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E793F">
      <w:r>
        <w:rPr>
          <w:rFonts w:hint="eastAsia"/>
        </w:rPr>
        <w:t>打印</w:t>
      </w:r>
      <w:r>
        <w:rPr>
          <w:rFonts w:hint="eastAsia"/>
          <w:lang w:val="en-US" w:eastAsia="zh-CN"/>
        </w:rPr>
        <w:t>盖章</w:t>
      </w:r>
      <w:r>
        <w:rPr>
          <w:rFonts w:hint="eastAsia"/>
        </w:rPr>
        <w:t>说明：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14:paraId="726E2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  <w:gridSpan w:val="2"/>
            <w:vAlign w:val="center"/>
          </w:tcPr>
          <w:p w14:paraId="75A24CD5">
            <w:pPr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分公司或办事处</w:t>
            </w:r>
          </w:p>
        </w:tc>
        <w:tc>
          <w:tcPr>
            <w:tcW w:w="6088" w:type="dxa"/>
            <w:gridSpan w:val="5"/>
            <w:vAlign w:val="center"/>
          </w:tcPr>
          <w:p w14:paraId="025C957C">
            <w:pPr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  <w:r>
              <w:rPr>
                <w:rFonts w:hint="default" w:eastAsia="宋体"/>
                <w:kern w:val="0"/>
                <w:sz w:val="24"/>
                <w:lang w:val="en-US" w:eastAsia="zh-CN"/>
              </w:rPr>
              <w:t xml:space="preserve">博俊安全技术有限公司湖南分公司  </w:t>
            </w:r>
          </w:p>
        </w:tc>
      </w:tr>
      <w:tr w14:paraId="41CA7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2434" w:type="dxa"/>
            <w:gridSpan w:val="2"/>
            <w:vAlign w:val="center"/>
          </w:tcPr>
          <w:p w14:paraId="2E16871C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/>
                <w:kern w:val="0"/>
                <w:sz w:val="24"/>
              </w:rPr>
              <w:t>名称</w:t>
            </w:r>
          </w:p>
        </w:tc>
        <w:tc>
          <w:tcPr>
            <w:tcW w:w="6088" w:type="dxa"/>
            <w:gridSpan w:val="5"/>
            <w:vAlign w:val="center"/>
          </w:tcPr>
          <w:p w14:paraId="45525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湖南漕溪港物流有限公司漕</w:t>
            </w:r>
          </w:p>
          <w:p w14:paraId="3D253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溪港1#泊位危险货物装卸作业</w:t>
            </w:r>
          </w:p>
        </w:tc>
      </w:tr>
      <w:tr w14:paraId="6CE71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  <w:gridSpan w:val="2"/>
            <w:vAlign w:val="center"/>
          </w:tcPr>
          <w:p w14:paraId="60C805A3">
            <w:pPr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</w:rPr>
              <w:t>评审稿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/终稿</w:t>
            </w:r>
          </w:p>
        </w:tc>
        <w:tc>
          <w:tcPr>
            <w:tcW w:w="2434" w:type="dxa"/>
            <w:gridSpan w:val="2"/>
            <w:vAlign w:val="center"/>
          </w:tcPr>
          <w:p w14:paraId="0DBDC89F">
            <w:pPr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终稿</w:t>
            </w:r>
          </w:p>
        </w:tc>
        <w:tc>
          <w:tcPr>
            <w:tcW w:w="2436" w:type="dxa"/>
            <w:gridSpan w:val="2"/>
            <w:vAlign w:val="center"/>
          </w:tcPr>
          <w:p w14:paraId="7A58F615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项目负责人或审核定稿人是否同意出报告</w:t>
            </w:r>
          </w:p>
        </w:tc>
        <w:tc>
          <w:tcPr>
            <w:tcW w:w="1218" w:type="dxa"/>
            <w:vAlign w:val="center"/>
          </w:tcPr>
          <w:p w14:paraId="764C1C42">
            <w:pPr>
              <w:jc w:val="center"/>
              <w:rPr>
                <w:kern w:val="0"/>
                <w:sz w:val="24"/>
              </w:rPr>
            </w:pPr>
          </w:p>
        </w:tc>
      </w:tr>
      <w:tr w14:paraId="4CE1C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17" w:type="dxa"/>
            <w:vAlign w:val="center"/>
          </w:tcPr>
          <w:p w14:paraId="00AD92B5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总份数</w:t>
            </w:r>
          </w:p>
        </w:tc>
        <w:tc>
          <w:tcPr>
            <w:tcW w:w="1217" w:type="dxa"/>
            <w:vAlign w:val="center"/>
          </w:tcPr>
          <w:p w14:paraId="1BA9708E">
            <w:pPr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217" w:type="dxa"/>
            <w:vAlign w:val="center"/>
          </w:tcPr>
          <w:p w14:paraId="741DBA4C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胶装</w:t>
            </w:r>
          </w:p>
          <w:p w14:paraId="78E4351D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份数</w:t>
            </w:r>
          </w:p>
        </w:tc>
        <w:tc>
          <w:tcPr>
            <w:tcW w:w="1217" w:type="dxa"/>
            <w:vAlign w:val="center"/>
          </w:tcPr>
          <w:p w14:paraId="5F2CE00E">
            <w:pPr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218" w:type="dxa"/>
            <w:vAlign w:val="center"/>
          </w:tcPr>
          <w:p w14:paraId="51D913DB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孔</w:t>
            </w:r>
            <w:r>
              <w:rPr>
                <w:rFonts w:hint="eastAsia"/>
                <w:kern w:val="0"/>
                <w:sz w:val="24"/>
              </w:rPr>
              <w:t>装</w:t>
            </w:r>
          </w:p>
          <w:p w14:paraId="25C58702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份数</w:t>
            </w:r>
          </w:p>
        </w:tc>
        <w:tc>
          <w:tcPr>
            <w:tcW w:w="1218" w:type="dxa"/>
            <w:vAlign w:val="center"/>
          </w:tcPr>
          <w:p w14:paraId="72F403F5">
            <w:pPr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18" w:type="dxa"/>
            <w:vAlign w:val="center"/>
          </w:tcPr>
          <w:p w14:paraId="2277B0D5">
            <w:pPr>
              <w:jc w:val="center"/>
              <w:rPr>
                <w:kern w:val="0"/>
                <w:sz w:val="24"/>
              </w:rPr>
            </w:pPr>
          </w:p>
        </w:tc>
      </w:tr>
      <w:tr w14:paraId="6C575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9" w:hRule="atLeast"/>
        </w:trPr>
        <w:tc>
          <w:tcPr>
            <w:tcW w:w="1217" w:type="dxa"/>
            <w:vAlign w:val="center"/>
          </w:tcPr>
          <w:p w14:paraId="339DC2B5">
            <w:pPr>
              <w:spacing w:line="240" w:lineRule="atLeast"/>
              <w:jc w:val="center"/>
              <w:rPr>
                <w:kern w:val="0"/>
                <w:sz w:val="24"/>
                <w:highlight w:val="none"/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盖章、签字页码</w:t>
            </w:r>
          </w:p>
        </w:tc>
        <w:tc>
          <w:tcPr>
            <w:tcW w:w="7305" w:type="dxa"/>
            <w:gridSpan w:val="6"/>
            <w:vAlign w:val="center"/>
          </w:tcPr>
          <w:p w14:paraId="005997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0"/>
              <w:rPr>
                <w:rFonts w:hint="default" w:cstheme="minorBidi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theme="minorBidi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公司盖章：</w:t>
            </w:r>
          </w:p>
          <w:p w14:paraId="368700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0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highlight w:val="none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theme="minorBidi"/>
                <w:color w:val="000000" w:themeColor="text1"/>
                <w:kern w:val="0"/>
                <w:sz w:val="24"/>
                <w:szCs w:val="24"/>
                <w:highlight w:val="none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外封面</w:t>
            </w:r>
          </w:p>
          <w:p w14:paraId="5A3CF5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0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highlight w:val="none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theme="minorBidi"/>
                <w:color w:val="000000" w:themeColor="text1"/>
                <w:kern w:val="0"/>
                <w:sz w:val="24"/>
                <w:szCs w:val="24"/>
                <w:highlight w:val="none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内</w:t>
            </w:r>
            <w:r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highlight w:val="none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封面</w:t>
            </w:r>
          </w:p>
          <w:p w14:paraId="166198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0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highlight w:val="none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资质证书</w:t>
            </w:r>
          </w:p>
          <w:p w14:paraId="4E3798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/>
                <w:kern w:val="0"/>
                <w:sz w:val="24"/>
                <w:highlight w:val="none"/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签字页</w:t>
            </w:r>
          </w:p>
          <w:p w14:paraId="701795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outlineLvl w:val="0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highlight w:val="none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theme="minorBidi"/>
                <w:color w:val="000000" w:themeColor="text1"/>
                <w:kern w:val="0"/>
                <w:sz w:val="24"/>
                <w:szCs w:val="24"/>
                <w:highlight w:val="none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前言</w:t>
            </w:r>
          </w:p>
          <w:p w14:paraId="2ACACD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outlineLvl w:val="0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highlight w:val="none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评价结论处</w:t>
            </w:r>
            <w:r>
              <w:rPr>
                <w:rFonts w:hint="eastAsia"/>
                <w:kern w:val="0"/>
                <w:sz w:val="24"/>
                <w:highlight w:val="none"/>
                <w:lang w:val="en-US" w:eastAsia="zh-CN"/>
              </w:rPr>
              <w:t>P136页</w:t>
            </w:r>
          </w:p>
          <w:p w14:paraId="6B89DE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outlineLvl w:val="0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highlight w:val="none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kern w:val="0"/>
                <w:sz w:val="24"/>
                <w:highlight w:val="none"/>
                <w:lang w:val="en-US" w:eastAsia="zh-CN"/>
              </w:rPr>
              <w:t>其他</w:t>
            </w:r>
          </w:p>
          <w:p w14:paraId="498EE8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kern w:val="0"/>
                <w:sz w:val="24"/>
                <w:highlight w:val="none"/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报告骑缝章</w:t>
            </w:r>
          </w:p>
          <w:p w14:paraId="05384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kern w:val="0"/>
                <w:sz w:val="24"/>
                <w:highlight w:val="none"/>
              </w:rPr>
            </w:pPr>
          </w:p>
        </w:tc>
      </w:tr>
      <w:tr w14:paraId="489D6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17" w:type="dxa"/>
            <w:vAlign w:val="center"/>
          </w:tcPr>
          <w:p w14:paraId="2D76B6EE">
            <w:pPr>
              <w:spacing w:line="240" w:lineRule="atLeas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打印</w:t>
            </w:r>
            <w:r>
              <w:rPr>
                <w:rFonts w:hint="eastAsia"/>
                <w:kern w:val="0"/>
                <w:sz w:val="24"/>
              </w:rPr>
              <w:t>说明</w:t>
            </w:r>
          </w:p>
        </w:tc>
        <w:tc>
          <w:tcPr>
            <w:tcW w:w="7305" w:type="dxa"/>
            <w:gridSpan w:val="6"/>
            <w:vAlign w:val="center"/>
          </w:tcPr>
          <w:p w14:paraId="29E27F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打印装订顺序：</w:t>
            </w:r>
          </w:p>
          <w:p w14:paraId="56A75D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default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黑白打印：</w:t>
            </w:r>
          </w:p>
          <w:p w14:paraId="4A52E6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default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其它要求：</w:t>
            </w:r>
          </w:p>
          <w:p w14:paraId="63AF7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kern w:val="0"/>
                <w:sz w:val="24"/>
                <w:lang w:val="en-US" w:eastAsia="zh-CN"/>
              </w:rPr>
            </w:pPr>
          </w:p>
        </w:tc>
      </w:tr>
      <w:tr w14:paraId="781D6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 w14:paraId="7D802FB7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邮寄</w:t>
            </w:r>
            <w:r>
              <w:rPr>
                <w:rFonts w:hint="eastAsia"/>
                <w:kern w:val="0"/>
                <w:sz w:val="24"/>
              </w:rPr>
              <w:t>地址</w:t>
            </w:r>
          </w:p>
        </w:tc>
        <w:tc>
          <w:tcPr>
            <w:tcW w:w="7305" w:type="dxa"/>
            <w:gridSpan w:val="6"/>
            <w:vAlign w:val="center"/>
          </w:tcPr>
          <w:p w14:paraId="5A1844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地址及收件人：长沙市雨花区国际企业中心北区9栋一单元501 黄倩15173188201</w:t>
            </w:r>
          </w:p>
          <w:p w14:paraId="3B6B51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邮寄方式：顺丰航运/顺丰陆运</w:t>
            </w:r>
          </w:p>
          <w:p w14:paraId="68CFD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kern w:val="0"/>
                <w:sz w:val="24"/>
              </w:rPr>
            </w:pPr>
          </w:p>
        </w:tc>
      </w:tr>
    </w:tbl>
    <w:p w14:paraId="50677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23497D"/>
    <w:multiLevelType w:val="singleLevel"/>
    <w:tmpl w:val="8723497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E8C6F0A"/>
    <w:multiLevelType w:val="singleLevel"/>
    <w:tmpl w:val="6E8C6F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E960FA3"/>
    <w:multiLevelType w:val="singleLevel"/>
    <w:tmpl w:val="7E960F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zZTkwNjRjNGU2MjBhYWI4YzE3NzUzZTUzNjc4OGQifQ=="/>
  </w:docVars>
  <w:rsids>
    <w:rsidRoot w:val="004C4714"/>
    <w:rsid w:val="00063EA5"/>
    <w:rsid w:val="001158BE"/>
    <w:rsid w:val="001E0776"/>
    <w:rsid w:val="002F4464"/>
    <w:rsid w:val="00361269"/>
    <w:rsid w:val="003F2ACF"/>
    <w:rsid w:val="00471A9B"/>
    <w:rsid w:val="004C4714"/>
    <w:rsid w:val="0062773B"/>
    <w:rsid w:val="007249D0"/>
    <w:rsid w:val="0073207B"/>
    <w:rsid w:val="009744DB"/>
    <w:rsid w:val="00A02932"/>
    <w:rsid w:val="00AF753E"/>
    <w:rsid w:val="00BC490F"/>
    <w:rsid w:val="00C45D3A"/>
    <w:rsid w:val="00CD4D7B"/>
    <w:rsid w:val="00D434DD"/>
    <w:rsid w:val="00D44776"/>
    <w:rsid w:val="00D50BB7"/>
    <w:rsid w:val="00D5594B"/>
    <w:rsid w:val="00D606D4"/>
    <w:rsid w:val="00E94413"/>
    <w:rsid w:val="00FF7F64"/>
    <w:rsid w:val="027B71FB"/>
    <w:rsid w:val="033E2912"/>
    <w:rsid w:val="039208A0"/>
    <w:rsid w:val="03EC4051"/>
    <w:rsid w:val="0B13414F"/>
    <w:rsid w:val="0CBC3FA4"/>
    <w:rsid w:val="126B3D46"/>
    <w:rsid w:val="12C54CB5"/>
    <w:rsid w:val="1422057A"/>
    <w:rsid w:val="144F32D0"/>
    <w:rsid w:val="16A707C0"/>
    <w:rsid w:val="189C03D5"/>
    <w:rsid w:val="193509AD"/>
    <w:rsid w:val="23A8413B"/>
    <w:rsid w:val="24370CE2"/>
    <w:rsid w:val="2A9740DC"/>
    <w:rsid w:val="2D732EF4"/>
    <w:rsid w:val="30AA457D"/>
    <w:rsid w:val="31272617"/>
    <w:rsid w:val="34EE0E02"/>
    <w:rsid w:val="35BF6025"/>
    <w:rsid w:val="35EF008E"/>
    <w:rsid w:val="36086DA6"/>
    <w:rsid w:val="36E04F62"/>
    <w:rsid w:val="38057E63"/>
    <w:rsid w:val="3820583F"/>
    <w:rsid w:val="39E949C6"/>
    <w:rsid w:val="3F0D66F0"/>
    <w:rsid w:val="40FE2872"/>
    <w:rsid w:val="43DC5A91"/>
    <w:rsid w:val="44B641DB"/>
    <w:rsid w:val="45E32D41"/>
    <w:rsid w:val="49114535"/>
    <w:rsid w:val="497D4F90"/>
    <w:rsid w:val="4BEA6ED7"/>
    <w:rsid w:val="4C0767B8"/>
    <w:rsid w:val="549552AA"/>
    <w:rsid w:val="5D3647D8"/>
    <w:rsid w:val="5F8D7507"/>
    <w:rsid w:val="605362D7"/>
    <w:rsid w:val="60884F1F"/>
    <w:rsid w:val="62D93502"/>
    <w:rsid w:val="658178BB"/>
    <w:rsid w:val="65D40016"/>
    <w:rsid w:val="68147D9F"/>
    <w:rsid w:val="68B27B70"/>
    <w:rsid w:val="6CBD59E1"/>
    <w:rsid w:val="6ED331DE"/>
    <w:rsid w:val="74BC0F9E"/>
    <w:rsid w:val="74F11D66"/>
    <w:rsid w:val="7BE1289D"/>
    <w:rsid w:val="7BF81C9E"/>
    <w:rsid w:val="7E923327"/>
    <w:rsid w:val="7EA0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color w:val="000000" w:themeColor="text1"/>
      <w:kern w:val="2"/>
      <w:sz w:val="28"/>
      <w:szCs w:val="24"/>
      <w:u w:color="70AD47" w:themeColor="accent6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next w:val="1"/>
    <w:qFormat/>
    <w:uiPriority w:val="99"/>
    <w:pPr>
      <w:widowControl w:val="0"/>
      <w:autoSpaceDE w:val="0"/>
      <w:autoSpaceDN w:val="0"/>
      <w:adjustRightInd w:val="0"/>
    </w:pPr>
    <w:rPr>
      <w:rFonts w:ascii="Arial Unicode MS" w:hAnsi="等线" w:eastAsia="Times New Roman" w:cs="Arial Unicode MS"/>
      <w:color w:val="000000"/>
      <w:sz w:val="24"/>
      <w:szCs w:val="24"/>
      <w:lang w:val="en-US" w:eastAsia="zh-CN" w:bidi="ar-SA"/>
    </w:rPr>
  </w:style>
  <w:style w:type="paragraph" w:customStyle="1" w:styleId="3">
    <w:name w:val="批注文字1"/>
    <w:autoRedefine/>
    <w:qFormat/>
    <w:uiPriority w:val="0"/>
    <w:pPr>
      <w:widowControl w:val="0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rFonts w:eastAsia="宋体"/>
      <w:color w:val="000000" w:themeColor="text1"/>
      <w:sz w:val="18"/>
      <w:szCs w:val="18"/>
      <w:u w:color="70AD47" w:themeColor="accent6"/>
      <w14:textFill>
        <w14:solidFill>
          <w14:schemeClr w14:val="tx1"/>
        </w14:solidFill>
      </w14:textFill>
    </w:rPr>
  </w:style>
  <w:style w:type="character" w:customStyle="1" w:styleId="10">
    <w:name w:val="页脚 字符"/>
    <w:basedOn w:val="8"/>
    <w:link w:val="4"/>
    <w:qFormat/>
    <w:uiPriority w:val="99"/>
    <w:rPr>
      <w:rFonts w:eastAsia="宋体"/>
      <w:color w:val="000000" w:themeColor="text1"/>
      <w:sz w:val="18"/>
      <w:szCs w:val="18"/>
      <w:u w:color="70AD47" w:themeColor="accent6"/>
      <w14:textFill>
        <w14:solidFill>
          <w14:schemeClr w14:val="tx1"/>
        </w14:solidFill>
      </w14:textFill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208</Words>
  <Characters>225</Characters>
  <Lines>1</Lines>
  <Paragraphs>1</Paragraphs>
  <TotalTime>25</TotalTime>
  <ScaleCrop>false</ScaleCrop>
  <LinksUpToDate>false</LinksUpToDate>
  <CharactersWithSpaces>228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2018-07-23T06:41:00Z</dcterms:created>
  <dc:creator>肖珊</dc:creator>
  <cp:lastModifiedBy>案翦</cp:lastModifiedBy>
  <dcterms:modified xsi:type="dcterms:W3CDTF">2025-07-09T09:33:42Z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70FAFE94C1864F639B125E58F8F1E59D</vt:lpwstr>
  </property>
  <property fmtid="{D5CDD505-2E9C-101B-9397-08002B2CF9AE}" pid="4" name="KSOTemplateDocerSaveRecord">
    <vt:lpwstr>eyJoZGlkIjoiZDkzYTAxMjk3ODc5NjVhNmU3OTZjNjYzYzc0YzkwMDQiLCJ1c2VySWQiOiI2MjgyMjgyODkifQ==</vt:lpwstr>
  </property>
</Properties>
</file>